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5" w:rsidRPr="003F32B5" w:rsidRDefault="003F32B5" w:rsidP="00A7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2B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F2558" w:rsidRPr="003F32B5" w:rsidRDefault="004C63D3" w:rsidP="00A7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B5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при передвижении организованной группы </w:t>
      </w:r>
      <w:proofErr w:type="gramStart"/>
      <w:r w:rsidR="007353A2" w:rsidRPr="003F32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353A2" w:rsidRPr="003F32B5">
        <w:rPr>
          <w:rFonts w:ascii="Times New Roman" w:hAnsi="Times New Roman" w:cs="Times New Roman"/>
          <w:b/>
          <w:sz w:val="28"/>
          <w:szCs w:val="28"/>
        </w:rPr>
        <w:t xml:space="preserve"> по улицам и дорогам города.</w:t>
      </w:r>
    </w:p>
    <w:p w:rsidR="007D4C8E" w:rsidRPr="00F57739" w:rsidRDefault="007D4C8E" w:rsidP="00A71314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E6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 обеспечить безопасность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7739">
        <w:rPr>
          <w:rFonts w:ascii="Times New Roman" w:hAnsi="Times New Roman" w:cs="Times New Roman"/>
          <w:sz w:val="28"/>
          <w:szCs w:val="28"/>
        </w:rPr>
        <w:t>при передвижении организованной группы по улицам и дорогам</w:t>
      </w:r>
      <w:r>
        <w:rPr>
          <w:rFonts w:ascii="Times New Roman" w:hAnsi="Times New Roman" w:cs="Times New Roman"/>
          <w:sz w:val="28"/>
          <w:szCs w:val="28"/>
        </w:rPr>
        <w:t xml:space="preserve"> города прочитайте вни</w:t>
      </w:r>
      <w:r w:rsidR="003F32B5">
        <w:rPr>
          <w:rFonts w:ascii="Times New Roman" w:hAnsi="Times New Roman" w:cs="Times New Roman"/>
          <w:sz w:val="28"/>
          <w:szCs w:val="28"/>
        </w:rPr>
        <w:t>мательно эту памятку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07" w:rsidRPr="0075640D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термин из пункта 1.2 </w:t>
      </w:r>
      <w:hyperlink r:id="rId7" w:history="1">
        <w:r w:rsidRPr="0075640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 дорожного движения</w:t>
        </w:r>
      </w:hyperlink>
      <w:r w:rsidRPr="00756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D07" w:rsidRPr="0075640D" w:rsidRDefault="00BA1D07" w:rsidP="00A71314">
      <w:pPr>
        <w:shd w:val="clear" w:color="auto" w:fill="F8FCFE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Организованная пешая колонна</w:t>
      </w: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обозначенная в соответствии с пунктом 4.2 Правил группа людей, совместно движущихся по дороге в одном направлении.</w:t>
      </w:r>
    </w:p>
    <w:p w:rsidR="00BA1D07" w:rsidRPr="0075640D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определении дается ссылка на пункт 4.2, поэтому обратимся к нему:</w:t>
      </w:r>
    </w:p>
    <w:p w:rsidR="00BA1D07" w:rsidRPr="0075640D" w:rsidRDefault="00BA1D07" w:rsidP="00A71314">
      <w:pPr>
        <w:shd w:val="clear" w:color="auto" w:fill="F8FCFE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Спереди и сзади колонны с левой стороны должны находиться сопровождающие с красными флажками, а в темное время суток и в условиях недостаточной видимости - с включенными фонарями: спереди - белого цвета, сзади - красного.</w:t>
      </w:r>
    </w:p>
    <w:p w:rsidR="00BA1D07" w:rsidRPr="0075640D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</w:t>
      </w:r>
      <w:r w:rsidR="00672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организованная пешая колонна должна обладать следующими признаками:</w:t>
      </w:r>
    </w:p>
    <w:p w:rsidR="00BA1D07" w:rsidRPr="0075640D" w:rsidRDefault="00BA1D07" w:rsidP="00A7131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человек, которые идут в одном направлении. Количество участников явно не указано, поэтому вполне достаточно и двух человек.</w:t>
      </w:r>
    </w:p>
    <w:p w:rsidR="00BA1D07" w:rsidRPr="0075640D" w:rsidRDefault="00BA1D07" w:rsidP="00A7131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Спереди и сзади колонны должны идти сопровождающие с красными флажками. Для организации движения достаточно 2-х сопровождающих, один из которых идет впереди, а второй - сзади. В центре колонны</w:t>
      </w:r>
      <w:r w:rsidR="00A71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сопровождающие</w:t>
      </w:r>
      <w:r w:rsidR="00032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</w:t>
      </w: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 требуются.</w:t>
      </w:r>
    </w:p>
    <w:p w:rsidR="00BA1D07" w:rsidRPr="0075640D" w:rsidRDefault="00BA1D07" w:rsidP="00A7131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темное время суток или в условиях недостаточно</w:t>
      </w:r>
      <w:r w:rsidR="00A71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видимости</w:t>
      </w:r>
      <w:proofErr w:type="gramEnd"/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сопровождающие должны иметь фонари. Белый - спереди, красный - сзади (аналогично цветам автомобильных фар и фонарей).</w:t>
      </w:r>
    </w:p>
    <w:p w:rsidR="00BA1D07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организованной колонной могут объявить себя любые 3 человека с флажками и/или фонарями. Для чего им это может понадобиться? Например, чтобы походить по проезжей </w:t>
      </w:r>
      <w:proofErr w:type="gramStart"/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</w:t>
      </w:r>
      <w:proofErr w:type="gramEnd"/>
      <w:r w:rsidRPr="007564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 нарушая правил дорожного движения.</w:t>
      </w:r>
    </w:p>
    <w:p w:rsidR="00BA1D07" w:rsidRPr="00005072" w:rsidRDefault="00BA1D07" w:rsidP="00A71314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движения организованной колонны</w:t>
      </w:r>
    </w:p>
    <w:p w:rsidR="00BA1D07" w:rsidRPr="00005072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пункту 4.2 ПДД:</w:t>
      </w:r>
    </w:p>
    <w:p w:rsidR="00BA1D07" w:rsidRPr="00005072" w:rsidRDefault="00BA1D07" w:rsidP="00A71314">
      <w:pPr>
        <w:shd w:val="clear" w:color="auto" w:fill="F8FCFE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Движение организованных пеших колонн по проезжей части разрешается только </w:t>
      </w: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 направлению движения</w:t>
      </w: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транспортных средств по правой стороне не более чем по четыре человека в ряд.</w:t>
      </w:r>
    </w:p>
    <w:p w:rsidR="00BA1D07" w:rsidRPr="00005072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в отличие от движения пешеходов, организованная колонна должна идти </w:t>
      </w:r>
      <w:r w:rsidRPr="00032C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 попутной стороне проезжей части</w:t>
      </w: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в одном направлении с транспортными средствами.</w:t>
      </w:r>
    </w:p>
    <w:p w:rsidR="00BA1D07" w:rsidRPr="00005072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на проезжей части можно выстроиться не больше, чем по 4 человека в ряд. Сопровождающие в это число не входят, т.к. человек не может быть одновременно и в колонне, и сзади (спереди) от нее.</w:t>
      </w:r>
    </w:p>
    <w:p w:rsidR="00BA1D07" w:rsidRDefault="00BA1D07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Перечисленные выше требования относятся исключительно к движению по проезжей части. Если организованная колонна идет по тротуару, то направление движения и количество людей в ряд могут быть любыми.</w:t>
      </w:r>
      <w:bookmarkStart w:id="0" w:name="4"/>
      <w:bookmarkEnd w:id="0"/>
    </w:p>
    <w:p w:rsidR="00BA1D07" w:rsidRPr="007353A2" w:rsidRDefault="00BA1D07" w:rsidP="00032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3A2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007841" w:rsidRDefault="004C63D3" w:rsidP="00A71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84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Правила передвижения детей в группах </w:t>
      </w:r>
    </w:p>
    <w:p w:rsidR="00007841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007841">
        <w:rPr>
          <w:rFonts w:ascii="Times New Roman" w:hAnsi="Times New Roman" w:cs="Times New Roman"/>
          <w:i/>
          <w:sz w:val="28"/>
          <w:szCs w:val="28"/>
        </w:rPr>
        <w:t>Порядок организации и построения групп детей для следования по улицам и по дорогам.</w:t>
      </w:r>
    </w:p>
    <w:p w:rsidR="00007841" w:rsidRPr="00007841" w:rsidRDefault="004C63D3" w:rsidP="00A71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841">
        <w:rPr>
          <w:rFonts w:ascii="Times New Roman" w:hAnsi="Times New Roman" w:cs="Times New Roman"/>
          <w:sz w:val="28"/>
          <w:szCs w:val="28"/>
        </w:rPr>
        <w:t xml:space="preserve"> Общее количество детей в группе определяется администрацией школы и согласовывается с ответственными лицами, сопровождающими группу. </w:t>
      </w:r>
    </w:p>
    <w:p w:rsidR="008D53E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1FDD">
        <w:rPr>
          <w:rFonts w:ascii="Times New Roman" w:hAnsi="Times New Roman" w:cs="Times New Roman"/>
          <w:sz w:val="28"/>
          <w:szCs w:val="28"/>
        </w:rPr>
        <w:t xml:space="preserve">1. Детей во время любых прогулок или экскурсий должны сопровождать не менее двух взрослых. </w:t>
      </w:r>
    </w:p>
    <w:p w:rsidR="00701FDD" w:rsidRPr="00701FDD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1FDD">
        <w:rPr>
          <w:rFonts w:ascii="Times New Roman" w:hAnsi="Times New Roman" w:cs="Times New Roman"/>
          <w:sz w:val="28"/>
          <w:szCs w:val="28"/>
        </w:rPr>
        <w:t xml:space="preserve">2. Один из сопровождающих назначается старшим. Старший сопровождающий должен быть представлен группе, дети должны знать его в лицо и выполнять только его указания. </w:t>
      </w:r>
    </w:p>
    <w:p w:rsidR="00701FDD" w:rsidRPr="00701FDD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1FDD">
        <w:rPr>
          <w:rFonts w:ascii="Times New Roman" w:hAnsi="Times New Roman" w:cs="Times New Roman"/>
          <w:sz w:val="28"/>
          <w:szCs w:val="28"/>
        </w:rPr>
        <w:t xml:space="preserve">3. Дети строятся в колонну по два и берут друг друга за руки. Желательно, чтобы во время движения колонной в руках у них не было никаких предметов или игрушек. </w:t>
      </w:r>
    </w:p>
    <w:p w:rsidR="00701FDD" w:rsidRPr="00701FDD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1FDD">
        <w:rPr>
          <w:rFonts w:ascii="Times New Roman" w:hAnsi="Times New Roman" w:cs="Times New Roman"/>
          <w:sz w:val="28"/>
          <w:szCs w:val="28"/>
        </w:rPr>
        <w:t>4. Один сопровождающий находится впереди группы</w:t>
      </w:r>
      <w:proofErr w:type="gramStart"/>
      <w:r w:rsidRPr="00701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1FDD">
        <w:rPr>
          <w:rFonts w:ascii="Times New Roman" w:hAnsi="Times New Roman" w:cs="Times New Roman"/>
          <w:sz w:val="28"/>
          <w:szCs w:val="28"/>
        </w:rPr>
        <w:t xml:space="preserve">второй- позади. </w:t>
      </w:r>
    </w:p>
    <w:p w:rsidR="00701FDD" w:rsidRPr="00701FDD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01FDD">
        <w:rPr>
          <w:rFonts w:ascii="Times New Roman" w:hAnsi="Times New Roman" w:cs="Times New Roman"/>
          <w:sz w:val="28"/>
          <w:szCs w:val="28"/>
        </w:rPr>
        <w:t>5. Каждый сопровождающий должен иметь красный флажок. Группа должна быть обозначена красными флажками, которая несут первая и последняя пара детей.</w:t>
      </w:r>
    </w:p>
    <w:p w:rsidR="00701FDD" w:rsidRPr="00A670E3" w:rsidRDefault="004C63D3" w:rsidP="00A71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0E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Порядок следования по улицам и дорогам. </w:t>
      </w:r>
    </w:p>
    <w:p w:rsidR="00701FDD" w:rsidRPr="00A670E3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A670E3">
        <w:rPr>
          <w:rFonts w:ascii="Times New Roman" w:hAnsi="Times New Roman" w:cs="Times New Roman"/>
          <w:sz w:val="28"/>
          <w:szCs w:val="28"/>
        </w:rPr>
        <w:t xml:space="preserve">2.1. Маршрут движения группы составляется до его начала и должен </w:t>
      </w:r>
      <w:proofErr w:type="gramStart"/>
      <w:r w:rsidRPr="00A670E3">
        <w:rPr>
          <w:rFonts w:ascii="Times New Roman" w:hAnsi="Times New Roman" w:cs="Times New Roman"/>
          <w:sz w:val="28"/>
          <w:szCs w:val="28"/>
        </w:rPr>
        <w:t>предусматривать</w:t>
      </w:r>
      <w:proofErr w:type="gramEnd"/>
      <w:r w:rsidRPr="00A670E3">
        <w:rPr>
          <w:rFonts w:ascii="Times New Roman" w:hAnsi="Times New Roman" w:cs="Times New Roman"/>
          <w:sz w:val="28"/>
          <w:szCs w:val="28"/>
        </w:rPr>
        <w:t xml:space="preserve"> возможно меньшее число пересечений проезжей части и по возможности использования только регулируемых переходов. </w:t>
      </w:r>
    </w:p>
    <w:p w:rsidR="00701FDD" w:rsidRPr="00A670E3" w:rsidRDefault="004C63D3" w:rsidP="00A71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3">
        <w:rPr>
          <w:rFonts w:ascii="Times New Roman" w:hAnsi="Times New Roman" w:cs="Times New Roman"/>
          <w:sz w:val="28"/>
          <w:szCs w:val="28"/>
        </w:rPr>
        <w:t xml:space="preserve">2. Группа детей должна двигаться по тротуару или пешеходной дорожке, придерживаясь правой стороны. </w:t>
      </w:r>
    </w:p>
    <w:p w:rsidR="00A670E3" w:rsidRPr="00A670E3" w:rsidRDefault="004C63D3" w:rsidP="00A71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3">
        <w:rPr>
          <w:rFonts w:ascii="Times New Roman" w:hAnsi="Times New Roman" w:cs="Times New Roman"/>
          <w:sz w:val="28"/>
          <w:szCs w:val="28"/>
        </w:rPr>
        <w:t xml:space="preserve">3. Если тротуар или пешеходная дорожка отсутствует, разрешается вести группу детей по левой стороне обочине на встречу движений транспортных средств. Движение по обочине разрешается только в светлое время суток. </w:t>
      </w:r>
    </w:p>
    <w:p w:rsidR="00A670E3" w:rsidRPr="00003B4D" w:rsidRDefault="004C63D3" w:rsidP="00A71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003B4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DB2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перехода проезжей части. </w:t>
      </w:r>
    </w:p>
    <w:p w:rsidR="00003B4D" w:rsidRPr="00DB2818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 xml:space="preserve">3.1. Перед пересечением проезжей части группу следует остановить на тротуаре, чтобы растянувшийся строй сгруппировался </w:t>
      </w:r>
    </w:p>
    <w:p w:rsidR="00003B4D" w:rsidRPr="00DB2818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 xml:space="preserve">3.2. Пересекать проезжую часть, разрешается только по обозначенным пешеходным переходам, а если их нет - на перекрестках по линии тротуаров или обочин. </w:t>
      </w:r>
    </w:p>
    <w:p w:rsidR="00003B4D" w:rsidRPr="00DB2818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 xml:space="preserve">3.3. На регулируемом переходе пересечение проезжей части разрешается только по разрешающим сигналам светофора или регулировщика. Начинать движение можно </w:t>
      </w:r>
      <w:r w:rsidRPr="00DB2818">
        <w:rPr>
          <w:rFonts w:ascii="Times New Roman" w:hAnsi="Times New Roman" w:cs="Times New Roman"/>
          <w:sz w:val="28"/>
          <w:szCs w:val="28"/>
        </w:rPr>
        <w:lastRenderedPageBreak/>
        <w:t xml:space="preserve">только одновременно с включением разрешающего сигнала. Во время движения группы через проезжую часть дороги оба сопровождающих должны стоять на проезжей части по обеим ее сторонам лицом </w:t>
      </w:r>
      <w:proofErr w:type="gramStart"/>
      <w:r w:rsidRPr="00DB2818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DB2818">
        <w:rPr>
          <w:rFonts w:ascii="Times New Roman" w:hAnsi="Times New Roman" w:cs="Times New Roman"/>
          <w:sz w:val="28"/>
          <w:szCs w:val="28"/>
        </w:rPr>
        <w:t xml:space="preserve"> движению транспортных средств, с поднятыми красными флажками. В случае смены сигналов до окончания пересечения группой проезжей части, сопровождающие остаются на ней, до окончания движения группы и покидают проезжую часть после последней пары детей. </w:t>
      </w:r>
    </w:p>
    <w:p w:rsidR="00DB2818" w:rsidRPr="00DB2818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>3.4. При пересечении проезжей части не регул</w:t>
      </w:r>
      <w:r w:rsidR="008B198F">
        <w:rPr>
          <w:rFonts w:ascii="Times New Roman" w:hAnsi="Times New Roman" w:cs="Times New Roman"/>
          <w:sz w:val="28"/>
          <w:szCs w:val="28"/>
        </w:rPr>
        <w:t>ируемых перекрестков и пешеходных</w:t>
      </w:r>
      <w:r w:rsidRPr="00DB2818">
        <w:rPr>
          <w:rFonts w:ascii="Times New Roman" w:hAnsi="Times New Roman" w:cs="Times New Roman"/>
          <w:sz w:val="28"/>
          <w:szCs w:val="28"/>
        </w:rPr>
        <w:t xml:space="preserve"> переходов, группу следует остановить на тротуаре. Перед началом перехода сопровождающие должны выйти на обе стороны проезжей части с поднятыми красными флажками, чтобы привлечь внимание водителей, и, только убедившись, их сигналы восприняты, старший сопровождающий разрешает переход. Сопровождающие покидают проезжую часть после последней пары детей. </w:t>
      </w:r>
    </w:p>
    <w:p w:rsidR="00DB2818" w:rsidRPr="00DB2818" w:rsidRDefault="00DB2818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>3.</w:t>
      </w:r>
      <w:r w:rsidR="004C63D3" w:rsidRPr="00DB2818">
        <w:rPr>
          <w:rFonts w:ascii="Times New Roman" w:hAnsi="Times New Roman" w:cs="Times New Roman"/>
          <w:sz w:val="28"/>
          <w:szCs w:val="28"/>
        </w:rPr>
        <w:t xml:space="preserve">5. Пересечение проезжей части вне обозначенных пешеходных переходов или перекрестков разрешается только как исключение только в одном случае: вне населенных пунктов при отсутствии в зоне видимости перехода или перекрестка. </w:t>
      </w:r>
    </w:p>
    <w:p w:rsidR="00DB2818" w:rsidRPr="00DB2818" w:rsidRDefault="00DB2818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DB2818">
        <w:rPr>
          <w:rFonts w:ascii="Times New Roman" w:hAnsi="Times New Roman" w:cs="Times New Roman"/>
          <w:sz w:val="28"/>
          <w:szCs w:val="28"/>
        </w:rPr>
        <w:t>3.</w:t>
      </w:r>
      <w:r w:rsidR="004C63D3" w:rsidRPr="00DB2818">
        <w:rPr>
          <w:rFonts w:ascii="Times New Roman" w:hAnsi="Times New Roman" w:cs="Times New Roman"/>
          <w:sz w:val="28"/>
          <w:szCs w:val="28"/>
        </w:rPr>
        <w:t>6. Пересекать проезжую часть разрешается под прямым углом к краю проезжей части на участках без разделительной полосы и ограничений там, где она хорошо просматривается в обе стороны. 7. Перед началом пересечения групповой проезжей част</w:t>
      </w:r>
      <w:r w:rsidR="008B198F">
        <w:rPr>
          <w:rFonts w:ascii="Times New Roman" w:hAnsi="Times New Roman" w:cs="Times New Roman"/>
          <w:sz w:val="28"/>
          <w:szCs w:val="28"/>
        </w:rPr>
        <w:t>и сопровождающие выходят на нее</w:t>
      </w:r>
      <w:r w:rsidR="004C63D3" w:rsidRPr="00DB2818">
        <w:rPr>
          <w:rFonts w:ascii="Times New Roman" w:hAnsi="Times New Roman" w:cs="Times New Roman"/>
          <w:sz w:val="28"/>
          <w:szCs w:val="28"/>
        </w:rPr>
        <w:t>,</w:t>
      </w:r>
      <w:r w:rsidR="008B198F">
        <w:rPr>
          <w:rFonts w:ascii="Times New Roman" w:hAnsi="Times New Roman" w:cs="Times New Roman"/>
          <w:sz w:val="28"/>
          <w:szCs w:val="28"/>
        </w:rPr>
        <w:t xml:space="preserve"> </w:t>
      </w:r>
      <w:r w:rsidR="004C63D3" w:rsidRPr="00DB2818">
        <w:rPr>
          <w:rFonts w:ascii="Times New Roman" w:hAnsi="Times New Roman" w:cs="Times New Roman"/>
          <w:sz w:val="28"/>
          <w:szCs w:val="28"/>
        </w:rPr>
        <w:t xml:space="preserve">становятся с поднятыми красными флажками лицом </w:t>
      </w:r>
      <w:proofErr w:type="gramStart"/>
      <w:r w:rsidR="004C63D3" w:rsidRPr="00DB2818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4C63D3" w:rsidRPr="00DB2818">
        <w:rPr>
          <w:rFonts w:ascii="Times New Roman" w:hAnsi="Times New Roman" w:cs="Times New Roman"/>
          <w:sz w:val="28"/>
          <w:szCs w:val="28"/>
        </w:rPr>
        <w:t xml:space="preserve"> движению транспортных средств. Убедившись в безопасности перехода, старший сопровождающий подает команду, </w:t>
      </w:r>
      <w:r w:rsidR="008B198F">
        <w:rPr>
          <w:rFonts w:ascii="Times New Roman" w:hAnsi="Times New Roman" w:cs="Times New Roman"/>
          <w:sz w:val="28"/>
          <w:szCs w:val="28"/>
        </w:rPr>
        <w:t xml:space="preserve"> </w:t>
      </w:r>
      <w:r w:rsidR="004C63D3" w:rsidRPr="00DB2818">
        <w:rPr>
          <w:rFonts w:ascii="Times New Roman" w:hAnsi="Times New Roman" w:cs="Times New Roman"/>
          <w:sz w:val="28"/>
          <w:szCs w:val="28"/>
        </w:rPr>
        <w:t xml:space="preserve">разрешающую начало перехода. </w:t>
      </w:r>
    </w:p>
    <w:p w:rsidR="00DB2818" w:rsidRPr="00DB2818" w:rsidRDefault="004C63D3" w:rsidP="00A713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818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Правила перевозки детей в транспорте общего пользования. </w:t>
      </w:r>
    </w:p>
    <w:p w:rsidR="00DB2818" w:rsidRPr="007353A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1. Посадка и высадка должна осуществляться только через передние двери. О выходе старший сопровождающий должен предупредить водителя. </w:t>
      </w:r>
    </w:p>
    <w:p w:rsidR="00DB2818" w:rsidRPr="007353A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2. Перед посадкой детям надо объявить название остановки, где они будут выходить, разъяснить, что посадка и высадка осуществляется только по команде старшего сопровождающего и что во время всей поездки следует выполнять только его распоряжения, объяснить порядок посадки, высадки и поведения в салоне. </w:t>
      </w:r>
    </w:p>
    <w:p w:rsidR="00DB2818" w:rsidRPr="007353A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3. Первым садится в вагон один из сопровождающих, которым руководит размещением детей в вагоне. Второй сопровождающий садится после того, как все дети вошли в вагон. </w:t>
      </w:r>
    </w:p>
    <w:p w:rsidR="00C85A29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4. За одну остановку до конца поездки всем детям объявляется о выходе на следующей остановке. </w:t>
      </w:r>
    </w:p>
    <w:p w:rsidR="00DB2818" w:rsidRPr="007353A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5. Выход из вагона детей осуществляется в том же порядке, как и при посадке: первым выходит один из сопровождающих, второй следит, чтобы все дети вышли, и выходит последним. </w:t>
      </w:r>
    </w:p>
    <w:p w:rsidR="00DB2818" w:rsidRPr="007353A2" w:rsidRDefault="004C63D3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>6. Движение от тротуара на посадку и к тротуару после высадки осуществляется в полном соответствии с правилами пересечения про</w:t>
      </w:r>
      <w:r w:rsidR="007353A2" w:rsidRPr="007353A2">
        <w:rPr>
          <w:rFonts w:ascii="Times New Roman" w:hAnsi="Times New Roman" w:cs="Times New Roman"/>
          <w:sz w:val="28"/>
          <w:szCs w:val="28"/>
        </w:rPr>
        <w:t>езжей части</w:t>
      </w:r>
      <w:r w:rsidRPr="0073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A5" w:rsidRDefault="00EA2AA9" w:rsidP="00A71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</w:t>
      </w:r>
      <w:r w:rsidR="004C63D3" w:rsidRPr="007353A2">
        <w:rPr>
          <w:rFonts w:ascii="Times New Roman" w:hAnsi="Times New Roman" w:cs="Times New Roman"/>
          <w:sz w:val="28"/>
          <w:szCs w:val="28"/>
        </w:rPr>
        <w:t>а тротуаре после высадки производится пересчет детей.</w:t>
      </w:r>
    </w:p>
    <w:p w:rsidR="00E27ECE" w:rsidRDefault="00E27ECE" w:rsidP="00A71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CE" w:rsidRPr="00032C70" w:rsidRDefault="00E27ECE" w:rsidP="00E27EC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2C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РЕКОМЕНДУЕМ ПРИ ДВИЖЕНИИ ОРГАНИЗОВАННЫХ ГРУПП ДЕТЕЙ ПО УЛИЦАМ ГОРОДА ОДЕВАТЬ СВЕТОВОЗВРАЩАЮЩИЕ ЖИЛЕТЫ!</w:t>
      </w:r>
    </w:p>
    <w:p w:rsidR="00E27ECE" w:rsidRDefault="00E27ECE" w:rsidP="00A71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2B5" w:rsidRPr="006B4098" w:rsidRDefault="003F32B5" w:rsidP="00032C70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Штрафы при движении организованной пешей колонны</w:t>
      </w:r>
    </w:p>
    <w:p w:rsidR="003F32B5" w:rsidRPr="006B4098" w:rsidRDefault="003F32B5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кодексе об административных правонарушениях нет штрафов, предназначенных непосредственно для организованной пешеходной колонны.</w:t>
      </w:r>
    </w:p>
    <w:p w:rsidR="003F32B5" w:rsidRPr="006B4098" w:rsidRDefault="003F32B5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если колонна не обозначена флажками и фонарями, либо в ряд в ней идет по 5 человек или более, то она </w:t>
      </w:r>
      <w:r w:rsidRPr="006B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 является</w:t>
      </w:r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организованной. А на участников такой прогулки по проезжей части могут быть наложены следующие штрафы:</w:t>
      </w:r>
    </w:p>
    <w:tbl>
      <w:tblPr>
        <w:tblW w:w="9075" w:type="dxa"/>
        <w:tblCellSpacing w:w="15" w:type="dxa"/>
        <w:tblInd w:w="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4534"/>
        <w:gridCol w:w="2946"/>
      </w:tblGrid>
      <w:tr w:rsidR="003F32B5" w:rsidRPr="006B4098" w:rsidTr="00E27ECE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Статья КоАП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Наказание</w:t>
            </w:r>
          </w:p>
        </w:tc>
      </w:tr>
      <w:tr w:rsidR="003F32B5" w:rsidRPr="006B4098" w:rsidTr="00E27EC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12.29 ч.1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ПДД пешеходом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Предупреждение или </w:t>
            </w:r>
            <w:r w:rsidRPr="006B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500 рублей</w:t>
            </w:r>
          </w:p>
        </w:tc>
      </w:tr>
      <w:tr w:rsidR="003F32B5" w:rsidRPr="006B4098" w:rsidTr="00E27ECE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 ч.1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ПДД, создающее помехи транспортным средствам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1 000 рублей</w:t>
            </w:r>
          </w:p>
        </w:tc>
      </w:tr>
      <w:tr w:rsidR="003F32B5" w:rsidRPr="006B4098" w:rsidTr="00E27ECE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12.30 ч.2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ПДД, повлекшее причинение легкого или средней тяжести вреда здоровью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32B5" w:rsidRPr="006B4098" w:rsidRDefault="003F32B5" w:rsidP="00A71314">
            <w:pPr>
              <w:spacing w:before="210" w:after="21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1 000 - 1 500 рублей</w:t>
            </w:r>
          </w:p>
        </w:tc>
      </w:tr>
    </w:tbl>
    <w:p w:rsidR="003F32B5" w:rsidRPr="006B4098" w:rsidRDefault="003F32B5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</w:t>
      </w:r>
      <w:proofErr w:type="gramStart"/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участник может быть оштрафован на сумму от 500 до 1 000 рублей. </w:t>
      </w:r>
      <w:proofErr w:type="gramStart"/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</w:t>
      </w:r>
      <w:proofErr w:type="gramEnd"/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штраф составит именно 1 000 рублей, т.к. пешая колонна создает помехи для проезжающих автомобилей.</w:t>
      </w:r>
    </w:p>
    <w:p w:rsidR="003F32B5" w:rsidRDefault="003F32B5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итоги данной статьи. Очень важно, чтобы организованная пешая колонна являлась этой самой организованной пешей колонной. То есть сопровождающие лица должны нести флажки и фонари, а участники идти рядами по 4 человека или менее.</w:t>
      </w:r>
    </w:p>
    <w:p w:rsidR="00032C70" w:rsidRDefault="00032C70" w:rsidP="00A713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2C70" w:rsidRPr="00032C70" w:rsidRDefault="00032C70" w:rsidP="00E27EC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2C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БЕЗОПАСНЫХ ВАМ МАРШРУТОВ!</w:t>
      </w:r>
    </w:p>
    <w:p w:rsidR="003F32B5" w:rsidRPr="007353A2" w:rsidRDefault="003F32B5">
      <w:pPr>
        <w:rPr>
          <w:rFonts w:ascii="Times New Roman" w:hAnsi="Times New Roman" w:cs="Times New Roman"/>
          <w:sz w:val="28"/>
          <w:szCs w:val="28"/>
        </w:rPr>
      </w:pPr>
    </w:p>
    <w:sectPr w:rsidR="003F32B5" w:rsidRPr="007353A2" w:rsidSect="001E6A5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9B4"/>
    <w:multiLevelType w:val="multilevel"/>
    <w:tmpl w:val="D456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3"/>
    <w:rsid w:val="00003B4D"/>
    <w:rsid w:val="00007841"/>
    <w:rsid w:val="00032C70"/>
    <w:rsid w:val="00186395"/>
    <w:rsid w:val="001E6A5B"/>
    <w:rsid w:val="003F32B5"/>
    <w:rsid w:val="00432165"/>
    <w:rsid w:val="004C63D3"/>
    <w:rsid w:val="00672887"/>
    <w:rsid w:val="006B2062"/>
    <w:rsid w:val="00700A46"/>
    <w:rsid w:val="00701FDD"/>
    <w:rsid w:val="007353A2"/>
    <w:rsid w:val="007D4C8E"/>
    <w:rsid w:val="008B198F"/>
    <w:rsid w:val="008D53E2"/>
    <w:rsid w:val="00A60262"/>
    <w:rsid w:val="00A670E3"/>
    <w:rsid w:val="00A71314"/>
    <w:rsid w:val="00AF2558"/>
    <w:rsid w:val="00B121A5"/>
    <w:rsid w:val="00BA1D07"/>
    <w:rsid w:val="00C85A29"/>
    <w:rsid w:val="00DB2818"/>
    <w:rsid w:val="00E27ECE"/>
    <w:rsid w:val="00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ddmaster.ru/documents/p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0E3E-170D-48EA-BBA4-1D5F183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2</cp:revision>
  <dcterms:created xsi:type="dcterms:W3CDTF">2018-04-20T07:02:00Z</dcterms:created>
  <dcterms:modified xsi:type="dcterms:W3CDTF">2018-04-20T08:37:00Z</dcterms:modified>
</cp:coreProperties>
</file>